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26" w:rsidRDefault="004F4F26" w:rsidP="004F4F26">
      <w:r>
        <w:t>ОБУСО «Комсомольский ЦСО»                                                                                           31.12.2018г.</w:t>
      </w:r>
      <w:bookmarkStart w:id="0" w:name="_GoBack"/>
      <w:bookmarkEnd w:id="0"/>
    </w:p>
    <w:tbl>
      <w:tblPr>
        <w:tblW w:w="8754" w:type="dxa"/>
        <w:tblInd w:w="93" w:type="dxa"/>
        <w:tblLook w:val="04A0" w:firstRow="1" w:lastRow="0" w:firstColumn="1" w:lastColumn="0" w:noHBand="0" w:noVBand="1"/>
      </w:tblPr>
      <w:tblGrid>
        <w:gridCol w:w="7188"/>
        <w:gridCol w:w="1752"/>
      </w:tblGrid>
      <w:tr w:rsidR="004F4F26" w:rsidRPr="004F4F26" w:rsidTr="004F4F26">
        <w:trPr>
          <w:trHeight w:val="255"/>
        </w:trPr>
        <w:tc>
          <w:tcPr>
            <w:tcW w:w="7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 оказываемых учреждением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дополнительных услуг        </w:t>
            </w:r>
          </w:p>
        </w:tc>
      </w:tr>
      <w:tr w:rsidR="004F4F26" w:rsidRPr="004F4F26" w:rsidTr="004F4F26">
        <w:trPr>
          <w:trHeight w:val="900"/>
        </w:trPr>
        <w:tc>
          <w:tcPr>
            <w:tcW w:w="7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гигиенические процедуры на дому: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мытье клиента в ванне при наличии горячей воды;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мытье клиента в ванне при отсутствии горячей воды;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 Стирка белья на дому в бытовой стиральной машине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 Замачивание белья: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 Кипячение белья: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 Полоскание белья: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6. Развешивание белья.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7. Уборка после стирки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8. Глажение белья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9. Мытье окон: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а) окно менее 3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б) окно более 3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 Заклеивание, утепление окон: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а) окно менее 3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б) окно более 3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 Размораживание и мытье холодильника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 Приготовление пищи на дому из продуктов клиента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 мытье полов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 Мытье потолков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 мытье стен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 Мытье дверей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4F4F26" w:rsidRPr="004F4F26" w:rsidTr="004F4F26">
        <w:trPr>
          <w:trHeight w:val="79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 Генеральная уборка благоустроенной квартиры, которая включает: обметание потолка, мытье полов, протирание пыли на окнах и мебели, чистка напольных покрытий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</w:t>
            </w:r>
          </w:p>
        </w:tc>
      </w:tr>
      <w:tr w:rsidR="004F4F26" w:rsidRPr="004F4F26" w:rsidTr="004F4F26">
        <w:trPr>
          <w:trHeight w:val="79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18. Генеральная уборка в частном доме без удобств, или квартире, доме с частичными удобствами, которая включает: обметание потолка, мытье полов, протирание пыли на окнах и мебели,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читска</w:t>
            </w:r>
            <w:proofErr w:type="spellEnd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напольных покрытий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 Мытье коридорной площадки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 Обметание потолка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 Мытье люстры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 Мытье посуды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 Мытье плиты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 Чистка раковины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 Чистка ванны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 Чистка унитаза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 Вынос и санитарная обработка судна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 Чтение газет, журналов, книг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29. Стирка штор (ручная стирка)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 Доставка воды из общей водоразборной колонки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979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31. Расчистка снега (кроме тропинки)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32. Расчистка снега (тропинка)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33. Выгуливание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34. Кормление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35. Сопровождение клиента 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кроме сопровождения в лечебное учреждение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36. Доставка газа в </w:t>
            </w:r>
            <w:proofErr w:type="spell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балонах</w:t>
            </w:r>
            <w:proofErr w:type="spellEnd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дом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37. Укладка дров в поленницу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38. Перенос дров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39. Консервирование овощей и фруктов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4F4F26" w:rsidRPr="004F4F26" w:rsidTr="004F4F26">
        <w:trPr>
          <w:trHeight w:val="79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40. Транспортные услуги в рамках оказания государственной услуги "Социальное обслуживание граждан пожилого возраста и инвалидов на дому" с использованием следующих видов автотранспорта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а) ВАЗ - 2107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б) ГАЗ - 2705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792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2. Услуги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4F4F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4F4F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в том числе детей-инвалидов: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41. Стрижка волос с использованием ножниц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42. Стрижка волос с использованием машинки с насадкой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43. Подравнивание волос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44. Стрижка волос детская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45. Окраска волос 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использованием расходного материала клиента)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46. Обучение навыкам пользования персональным компьютером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47. </w:t>
            </w:r>
            <w:proofErr w:type="gramStart"/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сиделки (дежурство у постели больного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4F4F26" w:rsidRPr="004F4F26" w:rsidTr="004F4F26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48. Посещение физкультурной группы для граждан пожилого возраста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4F4F26" w:rsidRDefault="004F4F26" w:rsidP="004F4F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4F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</w:tbl>
    <w:p w:rsidR="004F4F26" w:rsidRDefault="004F4F26" w:rsidP="004F4F26"/>
    <w:p w:rsidR="004F4F26" w:rsidRDefault="004F4F26" w:rsidP="004F4F26"/>
    <w:p w:rsidR="004F4F26" w:rsidRPr="004F4F26" w:rsidRDefault="004F4F26" w:rsidP="004F4F26"/>
    <w:sectPr w:rsidR="004F4F26" w:rsidRPr="004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FA" w:rsidRDefault="00E05BFA" w:rsidP="004F4F26">
      <w:pPr>
        <w:spacing w:after="0" w:line="240" w:lineRule="auto"/>
      </w:pPr>
      <w:r>
        <w:separator/>
      </w:r>
    </w:p>
  </w:endnote>
  <w:endnote w:type="continuationSeparator" w:id="0">
    <w:p w:rsidR="00E05BFA" w:rsidRDefault="00E05BFA" w:rsidP="004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FA" w:rsidRDefault="00E05BFA" w:rsidP="004F4F26">
      <w:pPr>
        <w:spacing w:after="0" w:line="240" w:lineRule="auto"/>
      </w:pPr>
      <w:r>
        <w:separator/>
      </w:r>
    </w:p>
  </w:footnote>
  <w:footnote w:type="continuationSeparator" w:id="0">
    <w:p w:rsidR="00E05BFA" w:rsidRDefault="00E05BFA" w:rsidP="004F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D"/>
    <w:rsid w:val="00314270"/>
    <w:rsid w:val="004F4F26"/>
    <w:rsid w:val="0067245C"/>
    <w:rsid w:val="00A42D6D"/>
    <w:rsid w:val="00E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4</cp:revision>
  <dcterms:created xsi:type="dcterms:W3CDTF">2018-02-21T05:59:00Z</dcterms:created>
  <dcterms:modified xsi:type="dcterms:W3CDTF">2019-01-11T05:43:00Z</dcterms:modified>
</cp:coreProperties>
</file>